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D84" w14:textId="7DFB303F" w:rsidR="00473C12" w:rsidRDefault="00473C12" w:rsidP="00473C1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68FB850" wp14:editId="09F4207A">
            <wp:simplePos x="0" y="0"/>
            <wp:positionH relativeFrom="margin">
              <wp:posOffset>-629632</wp:posOffset>
            </wp:positionH>
            <wp:positionV relativeFrom="margin">
              <wp:posOffset>-664268</wp:posOffset>
            </wp:positionV>
            <wp:extent cx="1891145" cy="1799234"/>
            <wp:effectExtent l="0" t="0" r="0" b="0"/>
            <wp:wrapNone/>
            <wp:docPr id="16319182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78" r="-7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986" cy="18085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</w:t>
      </w:r>
      <w:r w:rsidRPr="00473C12">
        <w:rPr>
          <w:b/>
          <w:bCs/>
        </w:rPr>
        <w:t xml:space="preserve"> </w:t>
      </w:r>
      <w:r w:rsidRPr="00473C12">
        <w:rPr>
          <w:b/>
          <w:bCs/>
          <w:sz w:val="28"/>
          <w:szCs w:val="28"/>
        </w:rPr>
        <w:t xml:space="preserve">Règlement Officiel </w:t>
      </w:r>
    </w:p>
    <w:p w14:paraId="6EBAA05F" w14:textId="27C93F45" w:rsidR="00473C12" w:rsidRPr="00473C12" w:rsidRDefault="00473C12" w:rsidP="00473C1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473C12">
        <w:rPr>
          <w:b/>
          <w:bCs/>
          <w:sz w:val="28"/>
          <w:szCs w:val="28"/>
        </w:rPr>
        <w:t>Concours des Maisons &amp; Balcons Fleuris 2026</w:t>
      </w:r>
    </w:p>
    <w:p w14:paraId="3A46AAD7" w14:textId="77777777" w:rsidR="00473C12" w:rsidRDefault="00473C12" w:rsidP="00473C12"/>
    <w:p w14:paraId="6A45486D" w14:textId="51B2FC34" w:rsidR="00473C12" w:rsidRDefault="00473C12" w:rsidP="00473C12"/>
    <w:p w14:paraId="08A74B56" w14:textId="5035A3D3" w:rsidR="00473C12" w:rsidRPr="00473C12" w:rsidRDefault="00473C12" w:rsidP="00473C12">
      <w:r w:rsidRPr="00473C12">
        <w:t>1️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Objet du concours</w:t>
      </w:r>
    </w:p>
    <w:p w14:paraId="1501C83C" w14:textId="7D54AF08" w:rsidR="00473C12" w:rsidRPr="00473C12" w:rsidRDefault="00473C12" w:rsidP="00473C12">
      <w:pPr>
        <w:jc w:val="both"/>
      </w:pPr>
      <w:r w:rsidRPr="00473C12">
        <w:t>Le concours communal des Maisons et Balcons Fleuris 2026 organisé par la Ville de Saint</w:t>
      </w:r>
      <w:r w:rsidRPr="00473C12">
        <w:noBreakHyphen/>
        <w:t>Domineuc a pour objectif de promouvoir le fleurissement, l’embellissement et la qualité du cadre de vie. Il récompense les habitants qui contribuent à l’attractivité et à la beauté de la commune par leurs réalisations florales.</w:t>
      </w:r>
    </w:p>
    <w:p w14:paraId="006B5CCC" w14:textId="77777777" w:rsidR="00473C12" w:rsidRPr="00473C12" w:rsidRDefault="00473C12" w:rsidP="00473C12">
      <w:r w:rsidRPr="00473C12">
        <w:t>2️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Conditions de participation</w:t>
      </w:r>
    </w:p>
    <w:p w14:paraId="31D3BE06" w14:textId="77777777" w:rsidR="00473C12" w:rsidRPr="00473C12" w:rsidRDefault="00473C12" w:rsidP="00473C12">
      <w:pPr>
        <w:numPr>
          <w:ilvl w:val="0"/>
          <w:numId w:val="1"/>
        </w:numPr>
      </w:pPr>
      <w:r w:rsidRPr="00473C12">
        <w:t>Le concours est ouvert à tous les habitants de Saint</w:t>
      </w:r>
      <w:r w:rsidRPr="00473C12">
        <w:noBreakHyphen/>
        <w:t>Domineuc.</w:t>
      </w:r>
    </w:p>
    <w:p w14:paraId="232DC3B3" w14:textId="77777777" w:rsidR="00473C12" w:rsidRPr="00473C12" w:rsidRDefault="00473C12" w:rsidP="00473C12">
      <w:pPr>
        <w:numPr>
          <w:ilvl w:val="0"/>
          <w:numId w:val="1"/>
        </w:numPr>
      </w:pPr>
      <w:r w:rsidRPr="00473C12">
        <w:t>L’inscription est gratuite et se fait à l’aide du formulaire officiel disponible en mairie ou sur le site de la commune.</w:t>
      </w:r>
    </w:p>
    <w:p w14:paraId="2DB96F00" w14:textId="51FA7D87" w:rsidR="00473C12" w:rsidRPr="00473C12" w:rsidRDefault="00473C12" w:rsidP="00473C12">
      <w:pPr>
        <w:numPr>
          <w:ilvl w:val="0"/>
          <w:numId w:val="1"/>
        </w:numPr>
      </w:pPr>
      <w:r w:rsidRPr="00473C12">
        <w:t xml:space="preserve">Le formulaire doit être rempli, signé et remis avant le vendredi </w:t>
      </w:r>
      <w:r>
        <w:t>26</w:t>
      </w:r>
      <w:r w:rsidRPr="00473C12">
        <w:t xml:space="preserve"> juin 2026.</w:t>
      </w:r>
    </w:p>
    <w:p w14:paraId="3DE42157" w14:textId="77777777" w:rsidR="00473C12" w:rsidRPr="00473C12" w:rsidRDefault="00473C12" w:rsidP="00473C12">
      <w:r w:rsidRPr="00473C12">
        <w:t>3️</w:t>
      </w:r>
      <w:r w:rsidRPr="00473C12">
        <w:rPr>
          <w:rFonts w:ascii="Segoe UI Symbol" w:hAnsi="Segoe UI Symbol" w:cs="Segoe UI Symbol"/>
        </w:rPr>
        <w:t>⃣</w:t>
      </w:r>
      <w:r w:rsidRPr="00473C12">
        <w:rPr>
          <w:b/>
          <w:bCs/>
          <w:u w:val="single"/>
        </w:rPr>
        <w:t xml:space="preserve"> Catégories</w:t>
      </w:r>
    </w:p>
    <w:p w14:paraId="73DFC9A0" w14:textId="77777777" w:rsidR="00473C12" w:rsidRPr="00473C12" w:rsidRDefault="00473C12" w:rsidP="00473C12">
      <w:r w:rsidRPr="00473C12">
        <w:t>Les participants peuvent concourir dans une seule des catégories suivantes :</w:t>
      </w:r>
    </w:p>
    <w:p w14:paraId="6B46FE80" w14:textId="77777777" w:rsidR="00473C12" w:rsidRPr="00473C12" w:rsidRDefault="00473C12" w:rsidP="00473C12">
      <w:pPr>
        <w:numPr>
          <w:ilvl w:val="0"/>
          <w:numId w:val="2"/>
        </w:numPr>
      </w:pPr>
      <w:r w:rsidRPr="00473C12">
        <w:t>Jardin visible de la rue</w:t>
      </w:r>
    </w:p>
    <w:p w14:paraId="1D9E6C9D" w14:textId="77777777" w:rsidR="00473C12" w:rsidRPr="00473C12" w:rsidRDefault="00473C12" w:rsidP="00473C12">
      <w:pPr>
        <w:numPr>
          <w:ilvl w:val="0"/>
          <w:numId w:val="2"/>
        </w:numPr>
      </w:pPr>
      <w:r w:rsidRPr="00473C12">
        <w:t>Balcons ou terrasses</w:t>
      </w:r>
    </w:p>
    <w:p w14:paraId="61B97D1A" w14:textId="77777777" w:rsidR="00473C12" w:rsidRPr="00473C12" w:rsidRDefault="00473C12" w:rsidP="00473C12">
      <w:pPr>
        <w:numPr>
          <w:ilvl w:val="0"/>
          <w:numId w:val="2"/>
        </w:numPr>
      </w:pPr>
      <w:r w:rsidRPr="00473C12">
        <w:t>Maison à la campagne</w:t>
      </w:r>
    </w:p>
    <w:p w14:paraId="240145E2" w14:textId="77777777" w:rsidR="00473C12" w:rsidRPr="00473C12" w:rsidRDefault="00473C12" w:rsidP="00473C12">
      <w:pPr>
        <w:numPr>
          <w:ilvl w:val="0"/>
          <w:numId w:val="2"/>
        </w:numPr>
      </w:pPr>
      <w:r w:rsidRPr="00473C12">
        <w:t>Jardins potagers</w:t>
      </w:r>
    </w:p>
    <w:p w14:paraId="5FE2B71B" w14:textId="77777777" w:rsidR="00473C12" w:rsidRPr="00473C12" w:rsidRDefault="00473C12" w:rsidP="00473C12">
      <w:r w:rsidRPr="00473C12">
        <w:t>4️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Jury et critères d’évaluation</w:t>
      </w:r>
    </w:p>
    <w:p w14:paraId="17977601" w14:textId="77777777" w:rsidR="00473C12" w:rsidRPr="00473C12" w:rsidRDefault="00473C12" w:rsidP="00473C12">
      <w:r w:rsidRPr="00473C12">
        <w:t>Le jury est composé d’élus, d’agents municipaux et de bénévoles. Il effectue une visite des réalisations entre fin juin et mi</w:t>
      </w:r>
      <w:r w:rsidRPr="00473C12">
        <w:noBreakHyphen/>
        <w:t>juillet 2026.</w:t>
      </w:r>
    </w:p>
    <w:p w14:paraId="2896CD1F" w14:textId="77777777" w:rsidR="00473C12" w:rsidRPr="00473C12" w:rsidRDefault="00473C12" w:rsidP="00473C12">
      <w:r w:rsidRPr="00473C12">
        <w:t>Les critères de notation sont :</w:t>
      </w:r>
    </w:p>
    <w:p w14:paraId="3C47E00D" w14:textId="77777777" w:rsidR="00473C12" w:rsidRPr="00473C12" w:rsidRDefault="00473C12" w:rsidP="00473C12">
      <w:pPr>
        <w:numPr>
          <w:ilvl w:val="0"/>
          <w:numId w:val="3"/>
        </w:numPr>
      </w:pPr>
      <w:r w:rsidRPr="00473C12">
        <w:t>Harmonie des couleurs et composition</w:t>
      </w:r>
    </w:p>
    <w:p w14:paraId="2C6B18A2" w14:textId="77777777" w:rsidR="00473C12" w:rsidRPr="00473C12" w:rsidRDefault="00473C12" w:rsidP="00473C12">
      <w:pPr>
        <w:numPr>
          <w:ilvl w:val="0"/>
          <w:numId w:val="3"/>
        </w:numPr>
      </w:pPr>
      <w:r w:rsidRPr="00473C12">
        <w:t>Diversité végétale et originalité</w:t>
      </w:r>
    </w:p>
    <w:p w14:paraId="239CC463" w14:textId="77777777" w:rsidR="00473C12" w:rsidRPr="00473C12" w:rsidRDefault="00473C12" w:rsidP="00473C12">
      <w:pPr>
        <w:numPr>
          <w:ilvl w:val="0"/>
          <w:numId w:val="3"/>
        </w:numPr>
      </w:pPr>
      <w:r w:rsidRPr="00473C12">
        <w:t>Entretien et propreté</w:t>
      </w:r>
    </w:p>
    <w:p w14:paraId="5026D305" w14:textId="77777777" w:rsidR="00473C12" w:rsidRPr="00473C12" w:rsidRDefault="00473C12" w:rsidP="00473C12">
      <w:pPr>
        <w:numPr>
          <w:ilvl w:val="0"/>
          <w:numId w:val="3"/>
        </w:numPr>
      </w:pPr>
      <w:r w:rsidRPr="00473C12">
        <w:t>Intégration dans l’environnement</w:t>
      </w:r>
    </w:p>
    <w:p w14:paraId="6EE38FFA" w14:textId="77777777" w:rsidR="00473C12" w:rsidRDefault="00473C12" w:rsidP="00473C12"/>
    <w:p w14:paraId="7C7A4479" w14:textId="11AE82FB" w:rsidR="00473C12" w:rsidRPr="00473C12" w:rsidRDefault="00473C12" w:rsidP="00473C12">
      <w:r w:rsidRPr="00473C12">
        <w:lastRenderedPageBreak/>
        <w:t>5️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Classement et récompenses</w:t>
      </w:r>
    </w:p>
    <w:p w14:paraId="79A1D81B" w14:textId="77777777" w:rsidR="00473C12" w:rsidRPr="00473C12" w:rsidRDefault="00473C12" w:rsidP="00473C12">
      <w:r w:rsidRPr="00473C12">
        <w:t>Les lauréats sont désignés par catégorie. Les prix peuvent consister en bons d’achat, plantes, diplômes ou mentions spéciales du jury.</w:t>
      </w:r>
    </w:p>
    <w:p w14:paraId="50EC7147" w14:textId="646B172B" w:rsidR="00473C12" w:rsidRPr="00473C12" w:rsidRDefault="00473C12" w:rsidP="00473C12">
      <w:r w:rsidRPr="00473C12">
        <w:t xml:space="preserve">La remise des prix aura lieu le vendredi </w:t>
      </w:r>
      <w:r>
        <w:t>16</w:t>
      </w:r>
      <w:r w:rsidRPr="00473C12">
        <w:t xml:space="preserve"> octobre 2026 à 18 h 30 à la mairie – 17 rue Nationale – Saint</w:t>
      </w:r>
      <w:r w:rsidRPr="00473C12">
        <w:noBreakHyphen/>
        <w:t>Domineuc.</w:t>
      </w:r>
    </w:p>
    <w:p w14:paraId="19C2992C" w14:textId="77777777" w:rsidR="00473C12" w:rsidRPr="00473C12" w:rsidRDefault="00473C12" w:rsidP="00473C12">
      <w:r w:rsidRPr="00473C12">
        <w:t>6️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Communication</w:t>
      </w:r>
    </w:p>
    <w:p w14:paraId="597AE16F" w14:textId="77777777" w:rsidR="00473C12" w:rsidRPr="00473C12" w:rsidRDefault="00473C12" w:rsidP="00473C12">
      <w:r w:rsidRPr="00473C12">
        <w:t>Les résultats seront publiés sur le site internet de la commune, les réseaux sociaux et dans le bulletin municipal.</w:t>
      </w:r>
    </w:p>
    <w:p w14:paraId="5A273EDB" w14:textId="77777777" w:rsidR="00473C12" w:rsidRPr="00473C12" w:rsidRDefault="00473C12" w:rsidP="00473C12">
      <w:r w:rsidRPr="00473C12">
        <w:t>7️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Responsabilités</w:t>
      </w:r>
    </w:p>
    <w:p w14:paraId="2EA3481A" w14:textId="77777777" w:rsidR="00473C12" w:rsidRPr="00473C12" w:rsidRDefault="00473C12" w:rsidP="00473C12">
      <w:r w:rsidRPr="00473C12">
        <w:t>Les participants s’engagent à présenter des réalisations visibles depuis la voie publique et à respecter les règles de sécurité et de voisinage.</w:t>
      </w:r>
    </w:p>
    <w:p w14:paraId="4911E08A" w14:textId="77777777" w:rsidR="00473C12" w:rsidRPr="00473C12" w:rsidRDefault="00473C12" w:rsidP="00473C12">
      <w:r w:rsidRPr="00473C12">
        <w:t>8️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Données personnelles (RGPD)</w:t>
      </w:r>
    </w:p>
    <w:p w14:paraId="4DDFF8D5" w14:textId="77777777" w:rsidR="00473C12" w:rsidRPr="00473C12" w:rsidRDefault="00473C12" w:rsidP="00473C12">
      <w:pPr>
        <w:jc w:val="both"/>
      </w:pPr>
      <w:r w:rsidRPr="00473C12">
        <w:t>La mairie de Saint</w:t>
      </w:r>
      <w:r w:rsidRPr="00473C12">
        <w:noBreakHyphen/>
        <w:t>Domineuc, dont le maire est responsable du traitement, collecte vos données pour l’organisation du concours des maisons fleuries 2026. Ces données sont traitées par les agents municipaux et conservées pendant 1 an avant destruction.</w:t>
      </w:r>
    </w:p>
    <w:p w14:paraId="2459D008" w14:textId="77777777" w:rsidR="00473C12" w:rsidRPr="00473C12" w:rsidRDefault="00473C12" w:rsidP="00473C12">
      <w:pPr>
        <w:jc w:val="both"/>
      </w:pPr>
      <w:r w:rsidRPr="00473C12">
        <w:t>Vous disposez d’un droit d’accès, de rectification, d’effacement, de limitation et de retrait du consentement en écrivant à : Mairie de Saint</w:t>
      </w:r>
      <w:r w:rsidRPr="00473C12">
        <w:noBreakHyphen/>
        <w:t>Domineuc – 17 rue Nationale – 35190 Saint</w:t>
      </w:r>
      <w:r w:rsidRPr="00473C12">
        <w:noBreakHyphen/>
        <w:t>Domineuc ou par courriel à : accueil@saintdomineuc.fr</w:t>
      </w:r>
    </w:p>
    <w:p w14:paraId="248E95C7" w14:textId="77777777" w:rsidR="00473C12" w:rsidRPr="00473C12" w:rsidRDefault="00473C12" w:rsidP="00473C12">
      <w:pPr>
        <w:jc w:val="both"/>
      </w:pPr>
      <w:r w:rsidRPr="00473C12">
        <w:t>Pour toute question, contactez le Délégué à la protection des données : Centre de Gestion d’Ille</w:t>
      </w:r>
      <w:r w:rsidRPr="00473C12">
        <w:noBreakHyphen/>
        <w:t>et</w:t>
      </w:r>
      <w:r w:rsidRPr="00473C12">
        <w:noBreakHyphen/>
        <w:t xml:space="preserve">Vilaine, 1 avenue de </w:t>
      </w:r>
      <w:proofErr w:type="spellStart"/>
      <w:r w:rsidRPr="00473C12">
        <w:t>Tizé</w:t>
      </w:r>
      <w:proofErr w:type="spellEnd"/>
      <w:r w:rsidRPr="00473C12">
        <w:t>, CS 13600, 35236 Thorigné</w:t>
      </w:r>
      <w:r w:rsidRPr="00473C12">
        <w:noBreakHyphen/>
        <w:t xml:space="preserve">Fouillard Cedex – </w:t>
      </w:r>
      <w:r w:rsidRPr="00473C12">
        <w:rPr>
          <w:rFonts w:ascii="Segoe UI Emoji" w:hAnsi="Segoe UI Emoji" w:cs="Segoe UI Emoji"/>
        </w:rPr>
        <w:t>📧</w:t>
      </w:r>
      <w:r w:rsidRPr="00473C12">
        <w:t xml:space="preserve"> dpd@cdg35.fr</w:t>
      </w:r>
    </w:p>
    <w:p w14:paraId="0D14C917" w14:textId="77777777" w:rsidR="00473C12" w:rsidRPr="00473C12" w:rsidRDefault="00473C12" w:rsidP="00473C12">
      <w:pPr>
        <w:jc w:val="both"/>
      </w:pPr>
      <w:r w:rsidRPr="00473C12">
        <w:t>En cas de manquement, vous pouvez saisir la CNIL.</w:t>
      </w:r>
    </w:p>
    <w:p w14:paraId="71732A01" w14:textId="77777777" w:rsidR="00473C12" w:rsidRPr="00473C12" w:rsidRDefault="00473C12" w:rsidP="00473C12">
      <w:r w:rsidRPr="00473C12">
        <w:t>9️</w:t>
      </w:r>
      <w:r w:rsidRPr="00473C12">
        <w:rPr>
          <w:rFonts w:ascii="Segoe UI Symbol" w:hAnsi="Segoe UI Symbol" w:cs="Segoe UI Symbol"/>
        </w:rPr>
        <w:t>⃣</w:t>
      </w:r>
      <w:r w:rsidRPr="00473C12">
        <w:t xml:space="preserve"> </w:t>
      </w:r>
      <w:r w:rsidRPr="00473C12">
        <w:rPr>
          <w:b/>
          <w:bCs/>
          <w:u w:val="single"/>
        </w:rPr>
        <w:t>Acceptation du règlement</w:t>
      </w:r>
    </w:p>
    <w:p w14:paraId="6A1F6079" w14:textId="77777777" w:rsidR="00473C12" w:rsidRPr="00473C12" w:rsidRDefault="00473C12" w:rsidP="00473C12">
      <w:r w:rsidRPr="00473C12">
        <w:t>La participation au concours implique l’acceptation pleine et entière du présent règlement.</w:t>
      </w:r>
    </w:p>
    <w:p w14:paraId="50C4E264" w14:textId="77777777" w:rsidR="00473C12" w:rsidRPr="00473C12" w:rsidRDefault="00473C12" w:rsidP="00473C12">
      <w:r w:rsidRPr="00473C12">
        <w:pict w14:anchorId="1DF5834B">
          <v:rect id="_x0000_i1031" style="width:0;height:1.5pt" o:hralign="center" o:hrstd="t" o:hr="t" fillcolor="#a0a0a0" stroked="f"/>
        </w:pict>
      </w:r>
    </w:p>
    <w:p w14:paraId="2C2DE767" w14:textId="77777777" w:rsidR="00473C12" w:rsidRPr="00473C12" w:rsidRDefault="00473C12" w:rsidP="00473C12">
      <w:pPr>
        <w:jc w:val="center"/>
        <w:rPr>
          <w:b/>
          <w:bCs/>
        </w:rPr>
      </w:pPr>
      <w:r w:rsidRPr="00473C12">
        <w:rPr>
          <w:b/>
          <w:bCs/>
        </w:rPr>
        <w:t>Ville de Saint</w:t>
      </w:r>
      <w:r w:rsidRPr="00473C12">
        <w:rPr>
          <w:b/>
          <w:bCs/>
        </w:rPr>
        <w:noBreakHyphen/>
        <w:t>Domineuc – Au cœur de la Bretagne romantique</w:t>
      </w:r>
    </w:p>
    <w:p w14:paraId="1EBBBC91" w14:textId="77777777" w:rsidR="002F23BE" w:rsidRPr="00473C12" w:rsidRDefault="002F23BE"/>
    <w:sectPr w:rsidR="002F23BE" w:rsidRPr="0047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01D"/>
    <w:multiLevelType w:val="multilevel"/>
    <w:tmpl w:val="9DF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B52B2"/>
    <w:multiLevelType w:val="multilevel"/>
    <w:tmpl w:val="9096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D0450"/>
    <w:multiLevelType w:val="multilevel"/>
    <w:tmpl w:val="1E0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304471">
    <w:abstractNumId w:val="2"/>
  </w:num>
  <w:num w:numId="2" w16cid:durableId="1595046056">
    <w:abstractNumId w:val="0"/>
  </w:num>
  <w:num w:numId="3" w16cid:durableId="128754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2"/>
    <w:rsid w:val="000D2286"/>
    <w:rsid w:val="002F23BE"/>
    <w:rsid w:val="00473C12"/>
    <w:rsid w:val="00C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D4BD"/>
  <w15:chartTrackingRefBased/>
  <w15:docId w15:val="{DA7288E1-4BCA-4C6E-9DD5-2822C878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C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C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C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C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C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C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C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C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C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C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BOUJU</dc:creator>
  <cp:keywords/>
  <dc:description/>
  <cp:lastModifiedBy>Nicolas BOUJU</cp:lastModifiedBy>
  <cp:revision>1</cp:revision>
  <dcterms:created xsi:type="dcterms:W3CDTF">2026-05-13T13:40:00Z</dcterms:created>
  <dcterms:modified xsi:type="dcterms:W3CDTF">2026-05-13T13:45:00Z</dcterms:modified>
</cp:coreProperties>
</file>